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68" w:rsidRPr="008D4BB9" w:rsidRDefault="00DB5968" w:rsidP="008907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4BB9"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DB5968" w:rsidRPr="008D4BB9" w:rsidRDefault="00DB5968" w:rsidP="008907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4BB9">
        <w:rPr>
          <w:rFonts w:ascii="Times New Roman" w:hAnsi="Times New Roman"/>
          <w:b/>
          <w:sz w:val="24"/>
          <w:szCs w:val="24"/>
        </w:rPr>
        <w:t>«Медвежьегорская средняя общеобразовательная школа №1»</w:t>
      </w:r>
    </w:p>
    <w:p w:rsidR="00DB5968" w:rsidRPr="008D4BB9" w:rsidRDefault="00DB5968" w:rsidP="008907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4BB9">
        <w:rPr>
          <w:rFonts w:ascii="Times New Roman" w:hAnsi="Times New Roman"/>
          <w:b/>
          <w:sz w:val="24"/>
          <w:szCs w:val="24"/>
        </w:rPr>
        <w:t>(МКОУ «Медвежьегорская СОШ №1»)</w:t>
      </w:r>
    </w:p>
    <w:p w:rsidR="00DB5968" w:rsidRPr="008907F0" w:rsidRDefault="00DB5968" w:rsidP="008907F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smartTag w:uri="urn:schemas-microsoft-com:office:smarttags" w:element="metricconverter">
        <w:smartTagPr>
          <w:attr w:name="ProductID" w:val="186350, г"/>
        </w:smartTagPr>
        <w:r w:rsidRPr="008907F0">
          <w:rPr>
            <w:rFonts w:ascii="Times New Roman" w:hAnsi="Times New Roman"/>
            <w:sz w:val="20"/>
            <w:szCs w:val="20"/>
          </w:rPr>
          <w:t>186350, г</w:t>
        </w:r>
      </w:smartTag>
      <w:r w:rsidRPr="008907F0">
        <w:rPr>
          <w:rFonts w:ascii="Times New Roman" w:hAnsi="Times New Roman"/>
          <w:sz w:val="20"/>
          <w:szCs w:val="20"/>
        </w:rPr>
        <w:t xml:space="preserve">. Медвежьегорск, ул. К. Либкнехта, д.20а Тел.5-77-54, </w:t>
      </w:r>
    </w:p>
    <w:p w:rsidR="00DB5968" w:rsidRPr="008907F0" w:rsidRDefault="00DB5968" w:rsidP="008907F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907F0">
        <w:rPr>
          <w:rFonts w:ascii="Times New Roman" w:hAnsi="Times New Roman"/>
          <w:sz w:val="20"/>
          <w:szCs w:val="20"/>
        </w:rPr>
        <w:t xml:space="preserve"> </w:t>
      </w:r>
      <w:r w:rsidRPr="008907F0">
        <w:rPr>
          <w:rFonts w:ascii="Times New Roman" w:hAnsi="Times New Roman"/>
          <w:sz w:val="20"/>
          <w:szCs w:val="20"/>
          <w:lang w:val="en-US"/>
        </w:rPr>
        <w:t>E</w:t>
      </w:r>
      <w:r w:rsidRPr="008907F0">
        <w:rPr>
          <w:rFonts w:ascii="Times New Roman" w:hAnsi="Times New Roman"/>
          <w:sz w:val="20"/>
          <w:szCs w:val="20"/>
        </w:rPr>
        <w:t>-</w:t>
      </w:r>
      <w:r w:rsidRPr="008907F0">
        <w:rPr>
          <w:rFonts w:ascii="Times New Roman" w:hAnsi="Times New Roman"/>
          <w:sz w:val="20"/>
          <w:szCs w:val="20"/>
          <w:lang w:val="en-US"/>
        </w:rPr>
        <w:t>mail</w:t>
      </w:r>
      <w:r w:rsidRPr="008907F0">
        <w:rPr>
          <w:rFonts w:ascii="Times New Roman" w:hAnsi="Times New Roman"/>
          <w:sz w:val="20"/>
          <w:szCs w:val="20"/>
        </w:rPr>
        <w:t>:</w:t>
      </w:r>
      <w:r w:rsidRPr="008907F0">
        <w:rPr>
          <w:rFonts w:ascii="Times New Roman" w:hAnsi="Times New Roman"/>
          <w:sz w:val="20"/>
          <w:szCs w:val="20"/>
          <w:lang w:val="en-US"/>
        </w:rPr>
        <w:t>m</w:t>
      </w:r>
      <w:r w:rsidRPr="008907F0">
        <w:rPr>
          <w:rFonts w:ascii="Times New Roman" w:hAnsi="Times New Roman"/>
          <w:sz w:val="20"/>
          <w:szCs w:val="20"/>
        </w:rPr>
        <w:t>school1@</w:t>
      </w:r>
      <w:proofErr w:type="spellStart"/>
      <w:r w:rsidRPr="008907F0">
        <w:rPr>
          <w:rFonts w:ascii="Times New Roman" w:hAnsi="Times New Roman"/>
          <w:sz w:val="20"/>
          <w:szCs w:val="20"/>
          <w:lang w:val="en-US"/>
        </w:rPr>
        <w:t>yandex</w:t>
      </w:r>
      <w:proofErr w:type="spellEnd"/>
      <w:r w:rsidRPr="008907F0">
        <w:rPr>
          <w:rFonts w:ascii="Times New Roman" w:hAnsi="Times New Roman"/>
          <w:sz w:val="20"/>
          <w:szCs w:val="20"/>
        </w:rPr>
        <w:t>.</w:t>
      </w:r>
      <w:proofErr w:type="spellStart"/>
      <w:r w:rsidRPr="008907F0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DB5968" w:rsidRPr="008D4BB9" w:rsidRDefault="00DB5968" w:rsidP="00DB5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5968" w:rsidRPr="008D4BB9" w:rsidRDefault="00DB5968" w:rsidP="00DB5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4BB9"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DB5968" w:rsidRPr="008D4BB9" w:rsidRDefault="00DB5968" w:rsidP="00DB5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4BB9">
        <w:rPr>
          <w:rFonts w:ascii="Times New Roman" w:hAnsi="Times New Roman"/>
          <w:b/>
          <w:sz w:val="24"/>
          <w:szCs w:val="24"/>
        </w:rPr>
        <w:t xml:space="preserve">спортивно </w:t>
      </w:r>
      <w:proofErr w:type="gramStart"/>
      <w:r w:rsidRPr="008D4BB9">
        <w:rPr>
          <w:rFonts w:ascii="Times New Roman" w:hAnsi="Times New Roman"/>
          <w:b/>
          <w:sz w:val="24"/>
          <w:szCs w:val="24"/>
        </w:rPr>
        <w:t>–м</w:t>
      </w:r>
      <w:proofErr w:type="gramEnd"/>
      <w:r w:rsidRPr="008D4BB9">
        <w:rPr>
          <w:rFonts w:ascii="Times New Roman" w:hAnsi="Times New Roman"/>
          <w:b/>
          <w:sz w:val="24"/>
          <w:szCs w:val="24"/>
        </w:rPr>
        <w:t>ассовых, физкультурно-спортивных и социально-значимых</w:t>
      </w:r>
    </w:p>
    <w:p w:rsidR="00DB5968" w:rsidRPr="008D4BB9" w:rsidRDefault="00DB5968" w:rsidP="00DB5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4BB9">
        <w:rPr>
          <w:rFonts w:ascii="Times New Roman" w:hAnsi="Times New Roman"/>
          <w:b/>
          <w:sz w:val="24"/>
          <w:szCs w:val="24"/>
        </w:rPr>
        <w:t xml:space="preserve"> мероприятий ШСК «</w:t>
      </w:r>
      <w:r w:rsidRPr="008D4BB9">
        <w:rPr>
          <w:rFonts w:ascii="Times New Roman" w:hAnsi="Times New Roman"/>
          <w:b/>
          <w:sz w:val="24"/>
          <w:szCs w:val="24"/>
          <w:lang w:val="en-US"/>
        </w:rPr>
        <w:t>KARHU</w:t>
      </w:r>
      <w:r w:rsidR="00A81B17">
        <w:rPr>
          <w:rFonts w:ascii="Times New Roman" w:hAnsi="Times New Roman"/>
          <w:b/>
          <w:sz w:val="24"/>
          <w:szCs w:val="24"/>
        </w:rPr>
        <w:t>» на 2021 – 2022</w:t>
      </w:r>
      <w:r w:rsidRPr="008D4B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4BB9">
        <w:rPr>
          <w:rFonts w:ascii="Times New Roman" w:hAnsi="Times New Roman"/>
          <w:b/>
          <w:sz w:val="24"/>
          <w:szCs w:val="24"/>
        </w:rPr>
        <w:t>уч</w:t>
      </w:r>
      <w:proofErr w:type="gramStart"/>
      <w:r w:rsidRPr="008D4BB9">
        <w:rPr>
          <w:rFonts w:ascii="Times New Roman" w:hAnsi="Times New Roman"/>
          <w:b/>
          <w:sz w:val="24"/>
          <w:szCs w:val="24"/>
        </w:rPr>
        <w:t>.г</w:t>
      </w:r>
      <w:proofErr w:type="gramEnd"/>
      <w:r w:rsidRPr="008D4BB9">
        <w:rPr>
          <w:rFonts w:ascii="Times New Roman" w:hAnsi="Times New Roman"/>
          <w:b/>
          <w:sz w:val="24"/>
          <w:szCs w:val="24"/>
        </w:rPr>
        <w:t>од</w:t>
      </w:r>
      <w:proofErr w:type="spellEnd"/>
      <w:r w:rsidRPr="008D4BB9">
        <w:rPr>
          <w:rFonts w:ascii="Times New Roman" w:hAnsi="Times New Roman"/>
          <w:b/>
          <w:sz w:val="24"/>
          <w:szCs w:val="24"/>
        </w:rPr>
        <w:t xml:space="preserve"> </w:t>
      </w:r>
    </w:p>
    <w:p w:rsidR="00DB5968" w:rsidRPr="008D4BB9" w:rsidRDefault="00DB5968" w:rsidP="00DB59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4BB9">
        <w:rPr>
          <w:rFonts w:ascii="Times New Roman" w:hAnsi="Times New Roman"/>
          <w:b/>
          <w:sz w:val="24"/>
          <w:szCs w:val="24"/>
        </w:rPr>
        <w:t xml:space="preserve">Цель работы ШСК: </w:t>
      </w:r>
    </w:p>
    <w:p w:rsidR="00DB5968" w:rsidRPr="008D4BB9" w:rsidRDefault="00DB5968" w:rsidP="00DB59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4BB9">
        <w:rPr>
          <w:rFonts w:ascii="Times New Roman" w:hAnsi="Times New Roman"/>
          <w:sz w:val="24"/>
          <w:szCs w:val="24"/>
        </w:rPr>
        <w:t xml:space="preserve">1. вовлечение школьников в систематический процесс занятия физической культурой и спортом; </w:t>
      </w:r>
    </w:p>
    <w:p w:rsidR="00DB5968" w:rsidRPr="008D4BB9" w:rsidRDefault="00DB5968" w:rsidP="00DB59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4BB9">
        <w:rPr>
          <w:rFonts w:ascii="Times New Roman" w:hAnsi="Times New Roman"/>
          <w:sz w:val="24"/>
          <w:szCs w:val="24"/>
        </w:rPr>
        <w:t>2.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DB5968" w:rsidRPr="008D4BB9" w:rsidRDefault="00DB5968" w:rsidP="00DB59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4BB9">
        <w:rPr>
          <w:rFonts w:ascii="Times New Roman" w:hAnsi="Times New Roman"/>
          <w:b/>
          <w:sz w:val="24"/>
          <w:szCs w:val="24"/>
        </w:rPr>
        <w:t xml:space="preserve"> Задачи: </w:t>
      </w:r>
    </w:p>
    <w:p w:rsidR="00DB5968" w:rsidRPr="008D4BB9" w:rsidRDefault="00DB5968" w:rsidP="00DB59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4BB9">
        <w:rPr>
          <w:rFonts w:ascii="Times New Roman" w:hAnsi="Times New Roman"/>
          <w:sz w:val="24"/>
          <w:szCs w:val="24"/>
        </w:rPr>
        <w:t xml:space="preserve">1. реализация образовательных программ дополнительного образования детей физкультурно-спортивной направленности; </w:t>
      </w:r>
    </w:p>
    <w:p w:rsidR="00DB5968" w:rsidRPr="008D4BB9" w:rsidRDefault="00DB5968" w:rsidP="00DB59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4BB9">
        <w:rPr>
          <w:rFonts w:ascii="Times New Roman" w:hAnsi="Times New Roman"/>
          <w:sz w:val="24"/>
          <w:szCs w:val="24"/>
        </w:rPr>
        <w:t xml:space="preserve">2. организация различных форм активного спортивно-оздоровительного отдыха обучающихся; </w:t>
      </w:r>
    </w:p>
    <w:p w:rsidR="00DB5968" w:rsidRPr="008D4BB9" w:rsidRDefault="00DB5968" w:rsidP="00DB59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4BB9">
        <w:rPr>
          <w:rFonts w:ascii="Times New Roman" w:hAnsi="Times New Roman"/>
          <w:sz w:val="24"/>
          <w:szCs w:val="24"/>
        </w:rPr>
        <w:t xml:space="preserve">3. формирование у обучающихся культуры здорового образа жизни, навыков сохранения собственного здоровья; </w:t>
      </w:r>
    </w:p>
    <w:p w:rsidR="00DB5968" w:rsidRPr="008D4BB9" w:rsidRDefault="00DB5968" w:rsidP="00DB59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4BB9">
        <w:rPr>
          <w:rFonts w:ascii="Times New Roman" w:hAnsi="Times New Roman"/>
          <w:sz w:val="24"/>
          <w:szCs w:val="24"/>
        </w:rPr>
        <w:t>4. комплектование и подготовка команд обучающихся по различным видам спорта для участия в муниципальных и региональных соревнованиях.</w:t>
      </w:r>
    </w:p>
    <w:p w:rsidR="00DB5968" w:rsidRPr="008D4BB9" w:rsidRDefault="00DB5968" w:rsidP="00DB59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4930"/>
        <w:gridCol w:w="1239"/>
        <w:gridCol w:w="178"/>
        <w:gridCol w:w="2410"/>
      </w:tblGrid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39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88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B5968" w:rsidRPr="008D4BB9" w:rsidTr="008907F0">
        <w:tc>
          <w:tcPr>
            <w:tcW w:w="9355" w:type="dxa"/>
            <w:gridSpan w:val="5"/>
          </w:tcPr>
          <w:p w:rsidR="00DB5968" w:rsidRPr="008D4BB9" w:rsidRDefault="00DB5968" w:rsidP="008907F0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Организационно - педагогическая  работа</w:t>
            </w:r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0" w:type="dxa"/>
          </w:tcPr>
          <w:p w:rsidR="00DB5968" w:rsidRPr="008D4BB9" w:rsidRDefault="00DB5968" w:rsidP="008907F0">
            <w:pPr>
              <w:pStyle w:val="a3"/>
              <w:spacing w:before="0" w:beforeAutospacing="0" w:after="0" w:afterAutospacing="0"/>
              <w:ind w:right="57"/>
              <w:jc w:val="both"/>
            </w:pPr>
            <w:r w:rsidRPr="008D4BB9">
              <w:t xml:space="preserve">Принятие утверждение плана работы </w:t>
            </w:r>
            <w:proofErr w:type="gramStart"/>
            <w:r w:rsidRPr="008D4BB9">
              <w:t>на</w:t>
            </w:r>
            <w:proofErr w:type="gramEnd"/>
            <w:r w:rsidRPr="008D4BB9">
              <w:t xml:space="preserve">  </w:t>
            </w:r>
          </w:p>
          <w:p w:rsidR="00DB5968" w:rsidRPr="008D4BB9" w:rsidRDefault="00A81B17" w:rsidP="008907F0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2021 - 2022</w:t>
            </w:r>
            <w:r w:rsidR="00DB5968" w:rsidRPr="008D4BB9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DB5968" w:rsidRPr="008D4BB9" w:rsidRDefault="00DB5968" w:rsidP="008907F0">
            <w:pPr>
              <w:pStyle w:val="a3"/>
              <w:spacing w:before="0" w:beforeAutospacing="0" w:after="0" w:afterAutospacing="0"/>
              <w:ind w:right="57"/>
              <w:jc w:val="both"/>
            </w:pPr>
            <w:proofErr w:type="spellStart"/>
            <w:r w:rsidRPr="008D4BB9">
              <w:t>Зам</w:t>
            </w:r>
            <w:proofErr w:type="gramStart"/>
            <w:r w:rsidRPr="008D4BB9">
              <w:t>.д</w:t>
            </w:r>
            <w:proofErr w:type="gramEnd"/>
            <w:r w:rsidRPr="008D4BB9">
              <w:t>ир</w:t>
            </w:r>
            <w:proofErr w:type="spellEnd"/>
            <w:r w:rsidRPr="008D4BB9">
              <w:t>. по ВР</w:t>
            </w:r>
          </w:p>
          <w:p w:rsidR="00DB5968" w:rsidRPr="008D4BB9" w:rsidRDefault="00DB5968" w:rsidP="008907F0">
            <w:pPr>
              <w:pStyle w:val="a3"/>
              <w:spacing w:before="0" w:beforeAutospacing="0" w:after="0" w:afterAutospacing="0"/>
              <w:ind w:right="57"/>
              <w:jc w:val="both"/>
            </w:pPr>
            <w:r w:rsidRPr="008D4BB9">
              <w:t>Руководитель ШСК</w:t>
            </w:r>
          </w:p>
          <w:p w:rsidR="00DB5968" w:rsidRPr="008D4BB9" w:rsidRDefault="00DB5968" w:rsidP="008907F0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30" w:type="dxa"/>
          </w:tcPr>
          <w:p w:rsidR="00DB5968" w:rsidRPr="008D4BB9" w:rsidRDefault="00DB5968" w:rsidP="008907F0">
            <w:pPr>
              <w:pStyle w:val="a3"/>
              <w:spacing w:before="0" w:beforeAutospacing="0" w:after="0" w:afterAutospacing="0"/>
              <w:ind w:right="57"/>
              <w:jc w:val="both"/>
            </w:pPr>
            <w:r w:rsidRPr="008D4BB9">
              <w:t xml:space="preserve">Составление расписания работы спортивных секций и кружков 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DB5968" w:rsidRPr="008D4BB9" w:rsidRDefault="00DB5968" w:rsidP="008907F0">
            <w:pPr>
              <w:pStyle w:val="a3"/>
              <w:spacing w:before="0" w:beforeAutospacing="0" w:after="0" w:afterAutospacing="0"/>
              <w:ind w:right="57"/>
              <w:jc w:val="both"/>
            </w:pPr>
            <w:r w:rsidRPr="008D4BB9">
              <w:t>Руководитель ШСК, учителя ФК</w:t>
            </w:r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30" w:type="dxa"/>
          </w:tcPr>
          <w:p w:rsidR="00DB5968" w:rsidRPr="008D4BB9" w:rsidRDefault="00DB5968" w:rsidP="008907F0">
            <w:pPr>
              <w:pStyle w:val="a3"/>
              <w:spacing w:before="0" w:beforeAutospacing="0" w:after="0" w:afterAutospacing="0"/>
              <w:ind w:right="57"/>
              <w:jc w:val="both"/>
            </w:pPr>
            <w:r w:rsidRPr="008D4BB9">
              <w:t xml:space="preserve">Подготовка спортивного зала и площадок. Подготовка команд участников. Подбор судейских бригад. Обеспечение наградного фонда.  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BB9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8D4BB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D4BB9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8D4BB9">
              <w:rPr>
                <w:rFonts w:ascii="Times New Roman" w:hAnsi="Times New Roman"/>
                <w:sz w:val="24"/>
                <w:szCs w:val="24"/>
              </w:rPr>
              <w:t>. по ХЧ</w:t>
            </w:r>
          </w:p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  <w:r w:rsidR="008907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D4BB9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Оформление текущей документации        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Руководитель ШСК,</w:t>
            </w:r>
          </w:p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Совет клуба</w:t>
            </w:r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работе ШСК на школьном сайте, в группе </w:t>
            </w:r>
            <w:r w:rsidRPr="008D4BB9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Руководитель ШСК,</w:t>
            </w:r>
            <w:r w:rsidR="00890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BB9">
              <w:rPr>
                <w:rFonts w:ascii="Times New Roman" w:hAnsi="Times New Roman"/>
                <w:sz w:val="24"/>
                <w:szCs w:val="24"/>
              </w:rPr>
              <w:t>Совет клуба</w:t>
            </w:r>
          </w:p>
        </w:tc>
      </w:tr>
      <w:tr w:rsidR="00DB5968" w:rsidRPr="008D4BB9" w:rsidTr="008907F0">
        <w:tc>
          <w:tcPr>
            <w:tcW w:w="9355" w:type="dxa"/>
            <w:gridSpan w:val="5"/>
          </w:tcPr>
          <w:p w:rsidR="00DB5968" w:rsidRPr="008D4BB9" w:rsidRDefault="00DB5968" w:rsidP="008907F0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b/>
                <w:i/>
                <w:sz w:val="24"/>
                <w:szCs w:val="24"/>
              </w:rPr>
              <w:t>Учебно – воспитательная  работа</w:t>
            </w:r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pStyle w:val="a3"/>
              <w:spacing w:before="0" w:beforeAutospacing="0" w:after="0" w:afterAutospacing="0"/>
              <w:ind w:right="57"/>
              <w:jc w:val="both"/>
            </w:pPr>
            <w:r w:rsidRPr="008D4BB9"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Вовлечение детей в спортивные секции и кружки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Организация культурно-массовых мероприятий (экскурсии, посещение спортивных соревнований, просмотр художественных фильмов по спортивной тематике).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4BB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8D4BB9">
              <w:rPr>
                <w:rFonts w:ascii="Times New Roman" w:hAnsi="Times New Roman"/>
                <w:sz w:val="24"/>
                <w:szCs w:val="24"/>
              </w:rPr>
              <w:t xml:space="preserve"> проведением гимнастики и физкультминуток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D4BB9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8D4BB9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41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DB5968" w:rsidRPr="008D4BB9" w:rsidTr="008907F0">
        <w:tc>
          <w:tcPr>
            <w:tcW w:w="9355" w:type="dxa"/>
            <w:gridSpan w:val="5"/>
          </w:tcPr>
          <w:p w:rsidR="00DB5968" w:rsidRPr="008D4BB9" w:rsidRDefault="00DB5968" w:rsidP="008907F0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b/>
                <w:i/>
                <w:sz w:val="24"/>
                <w:szCs w:val="24"/>
              </w:rPr>
              <w:t>Методическая  работа</w:t>
            </w:r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4BB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8D4BB9">
              <w:rPr>
                <w:rFonts w:ascii="Times New Roman" w:hAnsi="Times New Roman"/>
                <w:sz w:val="24"/>
                <w:szCs w:val="24"/>
              </w:rPr>
              <w:t xml:space="preserve"> работой  спортивных секций и кружков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B5968" w:rsidRPr="008D4BB9" w:rsidRDefault="00DB5968" w:rsidP="008907F0">
            <w:pPr>
              <w:pStyle w:val="a3"/>
              <w:spacing w:before="0" w:beforeAutospacing="0" w:after="0" w:afterAutospacing="0"/>
              <w:ind w:right="57"/>
              <w:jc w:val="both"/>
            </w:pPr>
            <w:proofErr w:type="spellStart"/>
            <w:r w:rsidRPr="008D4BB9">
              <w:t>Зам</w:t>
            </w:r>
            <w:proofErr w:type="gramStart"/>
            <w:r w:rsidRPr="008D4BB9">
              <w:t>.д</w:t>
            </w:r>
            <w:proofErr w:type="gramEnd"/>
            <w:r w:rsidRPr="008D4BB9">
              <w:t>ир</w:t>
            </w:r>
            <w:proofErr w:type="spellEnd"/>
            <w:r w:rsidRPr="008D4BB9">
              <w:t>. по ВР</w:t>
            </w:r>
          </w:p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Обмен опытом спортивно-массовой работой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410" w:type="dxa"/>
          </w:tcPr>
          <w:p w:rsidR="00DB5968" w:rsidRPr="008D4BB9" w:rsidRDefault="00DB5968" w:rsidP="008907F0">
            <w:pPr>
              <w:pStyle w:val="a3"/>
              <w:spacing w:before="0" w:beforeAutospacing="0" w:after="0" w:afterAutospacing="0"/>
              <w:ind w:right="57"/>
              <w:jc w:val="both"/>
            </w:pPr>
            <w:proofErr w:type="spellStart"/>
            <w:r w:rsidRPr="008D4BB9">
              <w:t>Зам</w:t>
            </w:r>
            <w:proofErr w:type="gramStart"/>
            <w:r w:rsidRPr="008D4BB9">
              <w:t>.д</w:t>
            </w:r>
            <w:proofErr w:type="gramEnd"/>
            <w:r w:rsidRPr="008D4BB9">
              <w:t>ир</w:t>
            </w:r>
            <w:proofErr w:type="spellEnd"/>
            <w:r w:rsidRPr="008D4BB9">
              <w:t>. по ВР</w:t>
            </w:r>
          </w:p>
          <w:p w:rsidR="00DB5968" w:rsidRPr="008D4BB9" w:rsidRDefault="00DB5968" w:rsidP="008907F0">
            <w:pPr>
              <w:pStyle w:val="a3"/>
              <w:spacing w:before="0" w:beforeAutospacing="0" w:after="0" w:afterAutospacing="0"/>
              <w:ind w:right="57"/>
              <w:jc w:val="both"/>
            </w:pPr>
            <w:r w:rsidRPr="008D4BB9">
              <w:t>Руководитель ШСК</w:t>
            </w:r>
          </w:p>
        </w:tc>
      </w:tr>
      <w:tr w:rsidR="00DB5968" w:rsidRPr="008D4BB9" w:rsidTr="008907F0">
        <w:tc>
          <w:tcPr>
            <w:tcW w:w="9355" w:type="dxa"/>
            <w:gridSpan w:val="5"/>
          </w:tcPr>
          <w:p w:rsidR="00DB5968" w:rsidRPr="008D4BB9" w:rsidRDefault="00DB5968" w:rsidP="008907F0">
            <w:pPr>
              <w:pStyle w:val="a3"/>
              <w:spacing w:before="0" w:beforeAutospacing="0" w:after="0" w:afterAutospacing="0"/>
              <w:ind w:right="57"/>
              <w:jc w:val="both"/>
            </w:pPr>
            <w:r w:rsidRPr="008D4BB9">
              <w:rPr>
                <w:b/>
                <w:i/>
              </w:rPr>
              <w:t>Спортивно – массовая  работа</w:t>
            </w:r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spacing w:after="0" w:line="240" w:lineRule="auto"/>
              <w:ind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Организация и проведение  соревнований и праздников</w:t>
            </w:r>
          </w:p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spacing w:after="0" w:line="240" w:lineRule="auto"/>
              <w:ind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Обеспечение участия команд клуба в соревнованиях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B5968" w:rsidRPr="008D4BB9" w:rsidRDefault="008907F0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spacing w:after="0" w:line="240" w:lineRule="auto"/>
              <w:ind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  <w:proofErr w:type="spellStart"/>
            <w:r w:rsidRPr="008D4BB9">
              <w:rPr>
                <w:rFonts w:ascii="Times New Roman" w:hAnsi="Times New Roman"/>
                <w:sz w:val="24"/>
                <w:szCs w:val="24"/>
              </w:rPr>
              <w:t>турслет</w:t>
            </w:r>
            <w:proofErr w:type="spellEnd"/>
            <w:r w:rsidRPr="008D4BB9">
              <w:rPr>
                <w:rFonts w:ascii="Times New Roman" w:hAnsi="Times New Roman"/>
                <w:sz w:val="24"/>
                <w:szCs w:val="24"/>
              </w:rPr>
              <w:t>. Полоса препятствий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1неделя сентября</w:t>
            </w:r>
          </w:p>
        </w:tc>
        <w:tc>
          <w:tcPr>
            <w:tcW w:w="2410" w:type="dxa"/>
          </w:tcPr>
          <w:p w:rsidR="00DB5968" w:rsidRPr="008D4BB9" w:rsidRDefault="008907F0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  <w:p w:rsidR="00DB5968" w:rsidRPr="008D4BB9" w:rsidRDefault="00DB5968" w:rsidP="008907F0">
            <w:pPr>
              <w:pStyle w:val="a3"/>
              <w:spacing w:before="0" w:beforeAutospacing="0" w:after="0" w:afterAutospacing="0"/>
              <w:ind w:right="57"/>
              <w:jc w:val="both"/>
            </w:pPr>
            <w:r w:rsidRPr="008D4BB9">
              <w:t xml:space="preserve">Учителя ФК, </w:t>
            </w:r>
            <w:proofErr w:type="spellStart"/>
            <w:r w:rsidRPr="008D4BB9">
              <w:t>кл</w:t>
            </w:r>
            <w:proofErr w:type="gramStart"/>
            <w:r w:rsidRPr="008D4BB9">
              <w:t>.р</w:t>
            </w:r>
            <w:proofErr w:type="gramEnd"/>
            <w:r w:rsidRPr="008D4BB9">
              <w:t>ук</w:t>
            </w:r>
            <w:proofErr w:type="spellEnd"/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DB5968" w:rsidRPr="008D4BB9" w:rsidRDefault="008907F0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  <w:p w:rsidR="00DB5968" w:rsidRPr="008D4BB9" w:rsidRDefault="00DB5968" w:rsidP="008907F0">
            <w:pPr>
              <w:pStyle w:val="a3"/>
              <w:spacing w:before="0" w:beforeAutospacing="0" w:after="0" w:afterAutospacing="0"/>
              <w:ind w:right="57"/>
              <w:jc w:val="both"/>
            </w:pPr>
            <w:r w:rsidRPr="008D4BB9">
              <w:t xml:space="preserve">Учителя ФК, </w:t>
            </w:r>
            <w:proofErr w:type="spellStart"/>
            <w:r w:rsidRPr="008D4BB9">
              <w:t>кл</w:t>
            </w:r>
            <w:proofErr w:type="gramStart"/>
            <w:r w:rsidRPr="008D4BB9">
              <w:t>.р</w:t>
            </w:r>
            <w:proofErr w:type="gramEnd"/>
            <w:r w:rsidRPr="008D4BB9">
              <w:t>ук</w:t>
            </w:r>
            <w:proofErr w:type="spellEnd"/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2410" w:type="dxa"/>
          </w:tcPr>
          <w:p w:rsidR="00DB5968" w:rsidRPr="008D4BB9" w:rsidRDefault="008907F0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  <w:p w:rsidR="00DB5968" w:rsidRPr="008D4BB9" w:rsidRDefault="00DB5968" w:rsidP="008907F0">
            <w:pPr>
              <w:pStyle w:val="a3"/>
              <w:spacing w:before="0" w:beforeAutospacing="0" w:after="0" w:afterAutospacing="0"/>
              <w:ind w:right="57"/>
              <w:jc w:val="both"/>
            </w:pPr>
            <w:r w:rsidRPr="008D4BB9">
              <w:t xml:space="preserve">Учителя ФК, </w:t>
            </w:r>
            <w:proofErr w:type="spellStart"/>
            <w:r w:rsidRPr="008D4BB9">
              <w:t>кл</w:t>
            </w:r>
            <w:proofErr w:type="gramStart"/>
            <w:r w:rsidRPr="008D4BB9">
              <w:t>.р</w:t>
            </w:r>
            <w:proofErr w:type="gramEnd"/>
            <w:r w:rsidRPr="008D4BB9">
              <w:t>ук</w:t>
            </w:r>
            <w:proofErr w:type="spellEnd"/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«Люблю папу, маму и хоккей»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DB5968" w:rsidRPr="008D4BB9" w:rsidRDefault="008907F0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 xml:space="preserve">Учителя ФК, </w:t>
            </w:r>
            <w:proofErr w:type="spellStart"/>
            <w:r w:rsidRPr="008D4BB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8D4BB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D4BB9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«Зарница», посвященная 23Февраля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DB5968" w:rsidRPr="008D4BB9" w:rsidRDefault="008907F0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 xml:space="preserve">Учителя ФК, </w:t>
            </w:r>
            <w:proofErr w:type="spellStart"/>
            <w:r w:rsidRPr="008D4BB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8D4BB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D4BB9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«Лыжня России»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DB5968" w:rsidRPr="008D4BB9" w:rsidRDefault="008907F0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 xml:space="preserve">Учителя ФК, </w:t>
            </w:r>
            <w:proofErr w:type="spellStart"/>
            <w:r w:rsidRPr="008D4BB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8D4BB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D4BB9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«Снежный фестиваль»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410" w:type="dxa"/>
          </w:tcPr>
          <w:p w:rsidR="00DB5968" w:rsidRPr="008D4BB9" w:rsidRDefault="008907F0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  <w:p w:rsidR="00DB5968" w:rsidRPr="008D4BB9" w:rsidRDefault="00DB5968" w:rsidP="008907F0">
            <w:pPr>
              <w:pStyle w:val="a3"/>
              <w:spacing w:before="0" w:beforeAutospacing="0" w:after="0" w:afterAutospacing="0"/>
              <w:ind w:right="57"/>
              <w:jc w:val="both"/>
            </w:pPr>
            <w:r w:rsidRPr="008D4BB9">
              <w:t xml:space="preserve">Учителя ФК, </w:t>
            </w:r>
            <w:proofErr w:type="spellStart"/>
            <w:r w:rsidRPr="008D4BB9">
              <w:t>кл</w:t>
            </w:r>
            <w:proofErr w:type="gramStart"/>
            <w:r w:rsidRPr="008D4BB9">
              <w:t>.р</w:t>
            </w:r>
            <w:proofErr w:type="gramEnd"/>
            <w:r w:rsidRPr="008D4BB9">
              <w:t>ук</w:t>
            </w:r>
            <w:proofErr w:type="spellEnd"/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A81B17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r w:rsidR="00DB5968" w:rsidRPr="008D4BB9">
              <w:rPr>
                <w:rFonts w:ascii="Times New Roman" w:hAnsi="Times New Roman"/>
                <w:sz w:val="24"/>
                <w:szCs w:val="24"/>
              </w:rPr>
              <w:t>нь Здоровья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DB5968" w:rsidRPr="008D4BB9" w:rsidRDefault="008907F0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 xml:space="preserve">Учителя ФК, </w:t>
            </w:r>
            <w:proofErr w:type="spellStart"/>
            <w:r w:rsidRPr="008D4BB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8D4BB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D4BB9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41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="00890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BB9">
              <w:rPr>
                <w:rFonts w:ascii="Times New Roman" w:hAnsi="Times New Roman"/>
                <w:sz w:val="24"/>
                <w:szCs w:val="24"/>
              </w:rPr>
              <w:t>ШСК</w:t>
            </w:r>
          </w:p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 xml:space="preserve">Учителя ФК, </w:t>
            </w:r>
            <w:proofErr w:type="spellStart"/>
            <w:r w:rsidRPr="008D4BB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8D4BB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D4BB9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Игра «Победа»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2410" w:type="dxa"/>
          </w:tcPr>
          <w:p w:rsidR="00DB5968" w:rsidRPr="008D4BB9" w:rsidRDefault="008907F0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 xml:space="preserve">Учителя ФК, </w:t>
            </w:r>
            <w:proofErr w:type="spellStart"/>
            <w:r w:rsidRPr="008D4BB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8D4BB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D4BB9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Организация походов, экскурсий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B5968" w:rsidRPr="008D4BB9" w:rsidRDefault="008907F0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D4BB9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</w:tr>
      <w:tr w:rsidR="00DB5968" w:rsidRPr="008D4BB9" w:rsidTr="008907F0">
        <w:tc>
          <w:tcPr>
            <w:tcW w:w="9355" w:type="dxa"/>
            <w:gridSpan w:val="5"/>
          </w:tcPr>
          <w:p w:rsidR="00DB5968" w:rsidRPr="008D4BB9" w:rsidRDefault="00DB5968" w:rsidP="008907F0">
            <w:pPr>
              <w:pStyle w:val="a3"/>
              <w:spacing w:before="0" w:beforeAutospacing="0" w:after="0" w:afterAutospacing="0"/>
              <w:ind w:right="57"/>
              <w:jc w:val="both"/>
            </w:pPr>
            <w:r w:rsidRPr="008D4BB9">
              <w:rPr>
                <w:b/>
                <w:i/>
              </w:rPr>
              <w:t>Профилактические мероприятия</w:t>
            </w:r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pStyle w:val="a3"/>
              <w:spacing w:before="0" w:beforeAutospacing="0" w:after="0" w:afterAutospacing="0"/>
              <w:ind w:right="57"/>
              <w:jc w:val="both"/>
            </w:pPr>
            <w:r w:rsidRPr="008D4BB9">
              <w:t>Классные часы о здоровом образе жизни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proofErr w:type="spellStart"/>
            <w:r w:rsidRPr="008D4BB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8907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D4BB9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8D4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Зам. по ВР,</w:t>
            </w:r>
            <w:r w:rsidR="00890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07F0">
              <w:rPr>
                <w:rFonts w:ascii="Times New Roman" w:hAnsi="Times New Roman"/>
                <w:sz w:val="24"/>
                <w:szCs w:val="24"/>
              </w:rPr>
              <w:t>к</w:t>
            </w:r>
            <w:r w:rsidRPr="008D4BB9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="008907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D4BB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pStyle w:val="a3"/>
              <w:spacing w:before="0" w:beforeAutospacing="0" w:after="0" w:afterAutospacing="0"/>
              <w:ind w:right="57"/>
              <w:jc w:val="both"/>
            </w:pPr>
            <w:r w:rsidRPr="008D4BB9">
              <w:t>Родительские собрания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 xml:space="preserve">Зам. по ВР, </w:t>
            </w:r>
            <w:proofErr w:type="spellStart"/>
            <w:r w:rsidRPr="008D4BB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D4BB9">
              <w:rPr>
                <w:rFonts w:ascii="Times New Roman" w:hAnsi="Times New Roman"/>
                <w:sz w:val="24"/>
                <w:szCs w:val="24"/>
              </w:rPr>
              <w:t>. рук.</w:t>
            </w:r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pStyle w:val="a3"/>
              <w:spacing w:before="0" w:beforeAutospacing="0" w:after="0" w:afterAutospacing="0"/>
              <w:ind w:right="57"/>
              <w:jc w:val="both"/>
            </w:pPr>
            <w:r w:rsidRPr="008D4BB9">
              <w:rPr>
                <w:color w:val="000000"/>
                <w:spacing w:val="-2"/>
                <w:w w:val="106"/>
              </w:rPr>
              <w:t>Лекция по профилактике вредных привычек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Учит</w:t>
            </w:r>
            <w:r w:rsidR="008907F0">
              <w:rPr>
                <w:rFonts w:ascii="Times New Roman" w:hAnsi="Times New Roman"/>
                <w:sz w:val="24"/>
                <w:szCs w:val="24"/>
              </w:rPr>
              <w:t>е</w:t>
            </w:r>
            <w:r w:rsidRPr="008D4BB9">
              <w:rPr>
                <w:rFonts w:ascii="Times New Roman" w:hAnsi="Times New Roman"/>
                <w:sz w:val="24"/>
                <w:szCs w:val="24"/>
              </w:rPr>
              <w:t xml:space="preserve">ль ОБЖ, </w:t>
            </w:r>
            <w:proofErr w:type="spellStart"/>
            <w:r w:rsidRPr="008D4BB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D4B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907F0" w:rsidRPr="008D4BB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DB5968" w:rsidRPr="008D4BB9" w:rsidTr="008907F0">
        <w:tc>
          <w:tcPr>
            <w:tcW w:w="9355" w:type="dxa"/>
            <w:gridSpan w:val="5"/>
          </w:tcPr>
          <w:p w:rsidR="00DB5968" w:rsidRPr="008D4BB9" w:rsidRDefault="00DB5968" w:rsidP="008907F0">
            <w:pPr>
              <w:pStyle w:val="a3"/>
              <w:spacing w:before="0" w:beforeAutospacing="0" w:after="0" w:afterAutospacing="0"/>
              <w:ind w:right="57"/>
              <w:jc w:val="both"/>
            </w:pPr>
            <w:r w:rsidRPr="008D4BB9">
              <w:rPr>
                <w:b/>
                <w:i/>
              </w:rPr>
              <w:t>Контроль  и  руководство</w:t>
            </w:r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Зам. по ВР, Руководитель ШСК</w:t>
            </w:r>
          </w:p>
        </w:tc>
      </w:tr>
      <w:tr w:rsidR="00DB5968" w:rsidRPr="008D4BB9" w:rsidTr="008907F0">
        <w:tc>
          <w:tcPr>
            <w:tcW w:w="598" w:type="dxa"/>
          </w:tcPr>
          <w:p w:rsidR="00DB5968" w:rsidRPr="008D4BB9" w:rsidRDefault="00DB5968" w:rsidP="008907F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Корректировка работы клуба</w:t>
            </w:r>
          </w:p>
        </w:tc>
        <w:tc>
          <w:tcPr>
            <w:tcW w:w="1417" w:type="dxa"/>
            <w:gridSpan w:val="2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B5968" w:rsidRPr="008D4BB9" w:rsidRDefault="00DB5968" w:rsidP="008907F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B9"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</w:tc>
      </w:tr>
    </w:tbl>
    <w:p w:rsidR="00DB5968" w:rsidRPr="008D4BB9" w:rsidRDefault="00DB5968" w:rsidP="00DB5968">
      <w:pPr>
        <w:rPr>
          <w:rFonts w:ascii="Times New Roman" w:hAnsi="Times New Roman"/>
          <w:sz w:val="24"/>
          <w:szCs w:val="24"/>
        </w:rPr>
      </w:pPr>
    </w:p>
    <w:p w:rsidR="00E86062" w:rsidRDefault="008907F0">
      <w:bookmarkStart w:id="0" w:name="_GoBack"/>
      <w:bookmarkEnd w:id="0"/>
    </w:p>
    <w:sectPr w:rsidR="00E86062" w:rsidSect="00BA5AD6">
      <w:pgSz w:w="11906" w:h="16838"/>
      <w:pgMar w:top="720" w:right="720" w:bottom="720" w:left="12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837C3"/>
    <w:multiLevelType w:val="hybridMultilevel"/>
    <w:tmpl w:val="A66C1C90"/>
    <w:lvl w:ilvl="0" w:tplc="498E52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5264CC"/>
    <w:multiLevelType w:val="hybridMultilevel"/>
    <w:tmpl w:val="F2205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F6463B"/>
    <w:multiLevelType w:val="hybridMultilevel"/>
    <w:tmpl w:val="2138B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CB4DA3"/>
    <w:multiLevelType w:val="hybridMultilevel"/>
    <w:tmpl w:val="94502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0B"/>
    <w:rsid w:val="000D080B"/>
    <w:rsid w:val="0056728D"/>
    <w:rsid w:val="007808EF"/>
    <w:rsid w:val="008907F0"/>
    <w:rsid w:val="00A81B17"/>
    <w:rsid w:val="00DB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B59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DB5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B59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DB5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СОШ1</cp:lastModifiedBy>
  <cp:revision>2</cp:revision>
  <dcterms:created xsi:type="dcterms:W3CDTF">2021-10-15T08:25:00Z</dcterms:created>
  <dcterms:modified xsi:type="dcterms:W3CDTF">2021-10-15T08:25:00Z</dcterms:modified>
</cp:coreProperties>
</file>